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03774" w14:textId="7E478A28" w:rsidR="00AB2630" w:rsidRPr="00AB2630" w:rsidRDefault="00AB2630" w:rsidP="00AB2630">
      <w:pPr>
        <w:ind w:left="360"/>
        <w:rPr>
          <w:rFonts w:ascii="Times New Roman" w:eastAsia="Times New Roman" w:hAnsi="Times New Roman" w:cs="Times New Roman"/>
          <w:sz w:val="24"/>
          <w:szCs w:val="24"/>
          <w:lang w:eastAsia="en-US"/>
        </w:rPr>
      </w:pPr>
      <w:r w:rsidRPr="00AB2630">
        <w:rPr>
          <w:rFonts w:ascii="Times New Roman" w:eastAsia="Times New Roman" w:hAnsi="Times New Roman" w:cs="Times New Roman"/>
          <w:sz w:val="24"/>
          <w:szCs w:val="24"/>
          <w:lang w:eastAsia="en-US"/>
        </w:rPr>
        <w:t xml:space="preserve">Name: </w:t>
      </w:r>
      <w:proofErr w:type="spellStart"/>
      <w:r w:rsidRPr="00AB2630">
        <w:rPr>
          <w:rFonts w:ascii="Times New Roman" w:eastAsia="Times New Roman" w:hAnsi="Times New Roman" w:cs="Times New Roman"/>
          <w:sz w:val="24"/>
          <w:szCs w:val="24"/>
          <w:u w:val="single"/>
          <w:lang w:eastAsia="en-US"/>
        </w:rPr>
        <w:t>Qiyuan</w:t>
      </w:r>
      <w:proofErr w:type="spellEnd"/>
      <w:r w:rsidRPr="00AB2630">
        <w:rPr>
          <w:rFonts w:ascii="Times New Roman" w:eastAsia="Times New Roman" w:hAnsi="Times New Roman" w:cs="Times New Roman"/>
          <w:sz w:val="24"/>
          <w:szCs w:val="24"/>
          <w:u w:val="single"/>
          <w:lang w:eastAsia="en-US"/>
        </w:rPr>
        <w:t xml:space="preserve"> Huang, </w:t>
      </w:r>
      <w:proofErr w:type="spellStart"/>
      <w:r w:rsidRPr="00AB2630">
        <w:rPr>
          <w:rFonts w:ascii="Times New Roman" w:eastAsia="Times New Roman" w:hAnsi="Times New Roman" w:cs="Times New Roman"/>
          <w:sz w:val="24"/>
          <w:szCs w:val="24"/>
          <w:u w:val="single"/>
          <w:lang w:eastAsia="en-US"/>
        </w:rPr>
        <w:t>Ruoyu</w:t>
      </w:r>
      <w:proofErr w:type="spellEnd"/>
      <w:r w:rsidRPr="00AB2630">
        <w:rPr>
          <w:rFonts w:ascii="Times New Roman" w:eastAsia="Times New Roman" w:hAnsi="Times New Roman" w:cs="Times New Roman"/>
          <w:sz w:val="24"/>
          <w:szCs w:val="24"/>
          <w:u w:val="single"/>
          <w:lang w:eastAsia="en-US"/>
        </w:rPr>
        <w:t xml:space="preserve"> Gao, </w:t>
      </w:r>
      <w:proofErr w:type="spellStart"/>
      <w:r w:rsidRPr="00AB2630">
        <w:rPr>
          <w:rFonts w:ascii="Times New Roman" w:eastAsia="Times New Roman" w:hAnsi="Times New Roman" w:cs="Times New Roman"/>
          <w:sz w:val="24"/>
          <w:szCs w:val="24"/>
          <w:u w:val="single"/>
          <w:lang w:eastAsia="en-US"/>
        </w:rPr>
        <w:t>Qicheng</w:t>
      </w:r>
      <w:proofErr w:type="spellEnd"/>
      <w:r w:rsidRPr="00AB2630">
        <w:rPr>
          <w:rFonts w:ascii="Times New Roman" w:eastAsia="Times New Roman" w:hAnsi="Times New Roman" w:cs="Times New Roman"/>
          <w:sz w:val="24"/>
          <w:szCs w:val="24"/>
          <w:u w:val="single"/>
          <w:lang w:eastAsia="en-US"/>
        </w:rPr>
        <w:t xml:space="preserve"> Li</w:t>
      </w:r>
    </w:p>
    <w:p w14:paraId="3127AFD4" w14:textId="6686301A" w:rsidR="00F231D8" w:rsidRDefault="00F231D8" w:rsidP="00F231D8">
      <w:pPr>
        <w:pStyle w:val="BodyText"/>
        <w:tabs>
          <w:tab w:val="left" w:pos="3947"/>
          <w:tab w:val="left" w:pos="6054"/>
        </w:tabs>
        <w:spacing w:before="90"/>
        <w:ind w:left="1100" w:right="4664" w:hanging="721"/>
      </w:pPr>
      <w:r>
        <w:t>Date:</w:t>
      </w:r>
      <w:r>
        <w:rPr>
          <w:u w:val="single"/>
        </w:rPr>
        <w:t xml:space="preserve"> </w:t>
      </w:r>
      <w:r w:rsidR="00E55B1F">
        <w:rPr>
          <w:u w:val="single"/>
        </w:rPr>
        <w:t>5</w:t>
      </w:r>
      <w:r>
        <w:rPr>
          <w:u w:val="single"/>
        </w:rPr>
        <w:t>/</w:t>
      </w:r>
      <w:r w:rsidR="00E55B1F">
        <w:rPr>
          <w:u w:val="single"/>
        </w:rPr>
        <w:t>21</w:t>
      </w:r>
      <w:r>
        <w:rPr>
          <w:u w:val="single"/>
        </w:rPr>
        <w:t>/2022</w:t>
      </w:r>
      <w:r>
        <w:rPr>
          <w:u w:val="single"/>
        </w:rPr>
        <w:tab/>
      </w:r>
      <w:r w:rsidR="00AB2630">
        <w:rPr>
          <w:u w:val="single"/>
        </w:rPr>
        <w:t xml:space="preserve">  </w:t>
      </w:r>
      <w:r>
        <w:t xml:space="preserve"> </w:t>
      </w:r>
    </w:p>
    <w:p w14:paraId="5A911322" w14:textId="77777777" w:rsidR="00F231D8" w:rsidRDefault="00F231D8" w:rsidP="00F231D8">
      <w:pPr>
        <w:pStyle w:val="BodyText"/>
        <w:tabs>
          <w:tab w:val="left" w:pos="2601"/>
        </w:tabs>
        <w:spacing w:before="1"/>
        <w:ind w:left="380"/>
      </w:pPr>
      <w:r>
        <w:t xml:space="preserve">Section: </w:t>
      </w:r>
      <w:r>
        <w:rPr>
          <w:u w:val="single"/>
        </w:rPr>
        <w:t xml:space="preserve"> 001</w:t>
      </w:r>
      <w:r>
        <w:rPr>
          <w:u w:val="single"/>
        </w:rPr>
        <w:tab/>
      </w:r>
    </w:p>
    <w:p w14:paraId="0A97E542" w14:textId="77777777" w:rsidR="00F231D8" w:rsidRDefault="00F231D8" w:rsidP="00F231D8">
      <w:pPr>
        <w:pStyle w:val="BodyText"/>
        <w:spacing w:before="2"/>
        <w:rPr>
          <w:sz w:val="16"/>
        </w:rPr>
      </w:pPr>
    </w:p>
    <w:p w14:paraId="0042C9A8" w14:textId="441CA7A5" w:rsidR="00F231D8" w:rsidRDefault="00E55B1F" w:rsidP="00F231D8">
      <w:pPr>
        <w:pStyle w:val="Heading1"/>
        <w:spacing w:before="90"/>
        <w:ind w:left="3346"/>
      </w:pPr>
      <w:r>
        <w:t>Final Project</w:t>
      </w:r>
      <w:r w:rsidR="008C56C2">
        <w:t xml:space="preserve"> Part II</w:t>
      </w:r>
    </w:p>
    <w:p w14:paraId="1D3ED9BF" w14:textId="77777777" w:rsidR="00F231D8" w:rsidRDefault="00F231D8" w:rsidP="00F231D8">
      <w:pPr>
        <w:pStyle w:val="BodyText"/>
        <w:rPr>
          <w:b/>
          <w:sz w:val="26"/>
        </w:rPr>
      </w:pPr>
    </w:p>
    <w:p w14:paraId="0F343235" w14:textId="77777777" w:rsidR="00F231D8" w:rsidRDefault="00F231D8" w:rsidP="00F231D8">
      <w:pPr>
        <w:pStyle w:val="BodyText"/>
        <w:rPr>
          <w:b/>
          <w:sz w:val="22"/>
        </w:rPr>
      </w:pPr>
    </w:p>
    <w:p w14:paraId="6076D77F" w14:textId="77777777" w:rsidR="00F231D8" w:rsidRDefault="00F231D8" w:rsidP="00F231D8">
      <w:pPr>
        <w:tabs>
          <w:tab w:val="left" w:pos="4700"/>
          <w:tab w:val="left" w:pos="7035"/>
        </w:tabs>
        <w:ind w:left="380"/>
        <w:rPr>
          <w:sz w:val="24"/>
        </w:rPr>
      </w:pPr>
      <w:proofErr w:type="gramStart"/>
      <w:r>
        <w:rPr>
          <w:b/>
          <w:sz w:val="24"/>
        </w:rPr>
        <w:t>Total  in</w:t>
      </w:r>
      <w:proofErr w:type="gramEnd"/>
      <w:r>
        <w:rPr>
          <w:b/>
          <w:sz w:val="24"/>
        </w:rPr>
        <w:t xml:space="preserve"> points </w:t>
      </w:r>
      <w:r>
        <w:rPr>
          <w:sz w:val="24"/>
        </w:rPr>
        <w:t>(100 points</w:t>
      </w:r>
      <w:r>
        <w:rPr>
          <w:spacing w:val="-2"/>
          <w:sz w:val="24"/>
        </w:rPr>
        <w:t xml:space="preserve"> </w:t>
      </w:r>
      <w:r>
        <w:rPr>
          <w:sz w:val="24"/>
        </w:rPr>
        <w:t>total):</w:t>
      </w:r>
      <w:r>
        <w:rPr>
          <w:sz w:val="24"/>
        </w:rPr>
        <w:tab/>
      </w:r>
      <w:r>
        <w:rPr>
          <w:sz w:val="24"/>
          <w:u w:val="single"/>
        </w:rPr>
        <w:t xml:space="preserve"> </w:t>
      </w:r>
      <w:r>
        <w:rPr>
          <w:sz w:val="24"/>
          <w:u w:val="single"/>
        </w:rPr>
        <w:tab/>
      </w:r>
    </w:p>
    <w:p w14:paraId="4A35FE79" w14:textId="77777777" w:rsidR="00F231D8" w:rsidRDefault="00F231D8" w:rsidP="00F231D8">
      <w:pPr>
        <w:pStyle w:val="BodyText"/>
        <w:spacing w:before="2"/>
        <w:rPr>
          <w:sz w:val="16"/>
        </w:rPr>
      </w:pPr>
    </w:p>
    <w:p w14:paraId="147051E9" w14:textId="77777777" w:rsidR="00F231D8" w:rsidRDefault="00F231D8" w:rsidP="00F231D8">
      <w:pPr>
        <w:pStyle w:val="Heading1"/>
        <w:spacing w:before="90"/>
        <w:ind w:left="380"/>
      </w:pPr>
      <w:r>
        <w:t>Professor’s Comments:</w:t>
      </w:r>
    </w:p>
    <w:p w14:paraId="340304FA" w14:textId="77777777" w:rsidR="00F231D8" w:rsidRDefault="00F231D8" w:rsidP="00F231D8">
      <w:pPr>
        <w:pStyle w:val="BodyText"/>
        <w:rPr>
          <w:b/>
          <w:sz w:val="26"/>
        </w:rPr>
      </w:pPr>
    </w:p>
    <w:p w14:paraId="72E2C089" w14:textId="77777777" w:rsidR="00F231D8" w:rsidRDefault="00F231D8" w:rsidP="00F231D8">
      <w:pPr>
        <w:pStyle w:val="BodyText"/>
        <w:rPr>
          <w:b/>
          <w:sz w:val="26"/>
        </w:rPr>
      </w:pPr>
    </w:p>
    <w:p w14:paraId="0001402F" w14:textId="77777777" w:rsidR="00F231D8" w:rsidRDefault="00F231D8" w:rsidP="00F231D8">
      <w:pPr>
        <w:pStyle w:val="BodyText"/>
        <w:rPr>
          <w:b/>
          <w:sz w:val="26"/>
        </w:rPr>
      </w:pPr>
    </w:p>
    <w:p w14:paraId="4B07FAA7" w14:textId="589620D5" w:rsidR="00F231D8" w:rsidRDefault="00F231D8" w:rsidP="00F231D8">
      <w:pPr>
        <w:tabs>
          <w:tab w:val="left" w:pos="4700"/>
          <w:tab w:val="left" w:pos="8235"/>
        </w:tabs>
        <w:spacing w:before="207"/>
        <w:ind w:left="380"/>
        <w:rPr>
          <w:b/>
          <w:sz w:val="24"/>
        </w:rPr>
      </w:pPr>
      <w:r>
        <w:rPr>
          <w:b/>
          <w:sz w:val="24"/>
        </w:rPr>
        <w:t>Affirmation of my Independent</w:t>
      </w:r>
      <w:r>
        <w:rPr>
          <w:b/>
          <w:spacing w:val="-6"/>
          <w:sz w:val="24"/>
        </w:rPr>
        <w:t xml:space="preserve"> </w:t>
      </w:r>
      <w:r>
        <w:rPr>
          <w:b/>
          <w:sz w:val="24"/>
        </w:rPr>
        <w:t>Effort:</w:t>
      </w:r>
      <w:r>
        <w:rPr>
          <w:b/>
          <w:sz w:val="24"/>
        </w:rPr>
        <w:tab/>
      </w:r>
      <w:r>
        <w:rPr>
          <w:b/>
          <w:sz w:val="24"/>
          <w:u w:val="single"/>
        </w:rPr>
        <w:t xml:space="preserve"> </w:t>
      </w:r>
      <w:proofErr w:type="spellStart"/>
      <w:r>
        <w:rPr>
          <w:b/>
          <w:sz w:val="24"/>
          <w:u w:val="single"/>
        </w:rPr>
        <w:t>Qiyuan</w:t>
      </w:r>
      <w:proofErr w:type="spellEnd"/>
      <w:r>
        <w:rPr>
          <w:b/>
          <w:sz w:val="24"/>
          <w:u w:val="single"/>
        </w:rPr>
        <w:t xml:space="preserve"> Huang</w:t>
      </w:r>
      <w:r w:rsidR="00AB2630">
        <w:rPr>
          <w:b/>
          <w:sz w:val="24"/>
          <w:u w:val="single"/>
        </w:rPr>
        <w:t xml:space="preserve">, </w:t>
      </w:r>
      <w:proofErr w:type="spellStart"/>
      <w:r w:rsidR="00AB2630">
        <w:rPr>
          <w:b/>
          <w:sz w:val="24"/>
          <w:u w:val="single"/>
        </w:rPr>
        <w:t>Qicheng</w:t>
      </w:r>
      <w:proofErr w:type="spellEnd"/>
      <w:r w:rsidR="00AB2630">
        <w:rPr>
          <w:b/>
          <w:sz w:val="24"/>
          <w:u w:val="single"/>
        </w:rPr>
        <w:t xml:space="preserve"> Li, </w:t>
      </w:r>
      <w:proofErr w:type="spellStart"/>
      <w:r w:rsidR="00AB2630">
        <w:rPr>
          <w:b/>
          <w:sz w:val="24"/>
          <w:u w:val="single"/>
        </w:rPr>
        <w:t>Ruoyu</w:t>
      </w:r>
      <w:proofErr w:type="spellEnd"/>
      <w:r w:rsidR="00AB2630">
        <w:rPr>
          <w:b/>
          <w:sz w:val="24"/>
          <w:u w:val="single"/>
        </w:rPr>
        <w:t xml:space="preserve"> Gao</w:t>
      </w:r>
      <w:r>
        <w:rPr>
          <w:b/>
          <w:sz w:val="24"/>
          <w:u w:val="single"/>
        </w:rPr>
        <w:tab/>
      </w:r>
    </w:p>
    <w:p w14:paraId="0C27BFA0" w14:textId="77777777" w:rsidR="00F231D8" w:rsidRDefault="00F231D8" w:rsidP="00F231D8">
      <w:pPr>
        <w:ind w:left="2320" w:right="1072"/>
        <w:jc w:val="center"/>
        <w:rPr>
          <w:b/>
          <w:sz w:val="24"/>
        </w:rPr>
      </w:pPr>
      <w:r>
        <w:rPr>
          <w:b/>
          <w:sz w:val="24"/>
        </w:rPr>
        <w:t>(Sign here)</w:t>
      </w:r>
    </w:p>
    <w:p w14:paraId="6BEF0E20" w14:textId="77777777" w:rsidR="00F231D8" w:rsidRDefault="00F231D8" w:rsidP="00F231D8">
      <w:pPr>
        <w:rPr>
          <w:color w:val="000000" w:themeColor="text1"/>
        </w:rPr>
      </w:pPr>
    </w:p>
    <w:p w14:paraId="4CFDD9E2" w14:textId="77777777" w:rsidR="00F231D8" w:rsidRDefault="00F231D8" w:rsidP="00F231D8">
      <w:pPr>
        <w:rPr>
          <w:color w:val="000000" w:themeColor="text1"/>
        </w:rPr>
      </w:pPr>
    </w:p>
    <w:p w14:paraId="419CA179" w14:textId="77777777" w:rsidR="00F231D8" w:rsidRDefault="00F231D8" w:rsidP="00F231D8"/>
    <w:p w14:paraId="30EB67CA" w14:textId="77777777" w:rsidR="00F231D8" w:rsidRDefault="00F231D8" w:rsidP="00F231D8"/>
    <w:p w14:paraId="51F97923" w14:textId="77777777" w:rsidR="00F231D8" w:rsidRDefault="00F231D8" w:rsidP="00F231D8"/>
    <w:p w14:paraId="6AA91BDD" w14:textId="77777777" w:rsidR="00F231D8" w:rsidRDefault="00F231D8" w:rsidP="00F231D8"/>
    <w:p w14:paraId="749ED98E" w14:textId="77777777" w:rsidR="00F231D8" w:rsidRDefault="00F231D8" w:rsidP="00F231D8"/>
    <w:p w14:paraId="446A85A5" w14:textId="198C0D54" w:rsidR="000B14A1" w:rsidRDefault="000B14A1">
      <w:pPr>
        <w:rPr>
          <w:rFonts w:ascii="Times New Roman" w:eastAsia="Times New Roman" w:hAnsi="Times New Roman" w:cs="Times New Roman"/>
          <w:sz w:val="24"/>
          <w:szCs w:val="24"/>
          <w:lang w:eastAsia="en-US"/>
        </w:rPr>
      </w:pPr>
    </w:p>
    <w:p w14:paraId="2CE81F77" w14:textId="600BEACD" w:rsidR="00AB2630" w:rsidRDefault="00AB2630">
      <w:pPr>
        <w:rPr>
          <w:rFonts w:ascii="Times New Roman" w:eastAsia="Times New Roman" w:hAnsi="Times New Roman" w:cs="Times New Roman"/>
          <w:sz w:val="24"/>
          <w:szCs w:val="24"/>
          <w:lang w:eastAsia="en-US"/>
        </w:rPr>
      </w:pPr>
    </w:p>
    <w:p w14:paraId="443B9AC1" w14:textId="3DACC79D" w:rsidR="00AB2630" w:rsidRDefault="00AB2630">
      <w:pPr>
        <w:rPr>
          <w:rFonts w:ascii="Times New Roman" w:eastAsia="Times New Roman" w:hAnsi="Times New Roman" w:cs="Times New Roman"/>
          <w:sz w:val="24"/>
          <w:szCs w:val="24"/>
          <w:lang w:eastAsia="en-US"/>
        </w:rPr>
      </w:pPr>
    </w:p>
    <w:p w14:paraId="2872A249" w14:textId="50C8929A" w:rsidR="00AB2630" w:rsidRDefault="00AB2630">
      <w:pPr>
        <w:rPr>
          <w:rFonts w:ascii="Times New Roman" w:eastAsia="Times New Roman" w:hAnsi="Times New Roman" w:cs="Times New Roman"/>
          <w:sz w:val="24"/>
          <w:szCs w:val="24"/>
          <w:lang w:eastAsia="en-US"/>
        </w:rPr>
      </w:pPr>
    </w:p>
    <w:p w14:paraId="39ACEDBF" w14:textId="3A297D06" w:rsidR="00AB2630" w:rsidRDefault="00AB2630">
      <w:pPr>
        <w:rPr>
          <w:rFonts w:ascii="Times New Roman" w:eastAsia="Times New Roman" w:hAnsi="Times New Roman" w:cs="Times New Roman"/>
          <w:sz w:val="24"/>
          <w:szCs w:val="24"/>
          <w:lang w:eastAsia="en-US"/>
        </w:rPr>
      </w:pPr>
    </w:p>
    <w:p w14:paraId="64AE1157" w14:textId="04DC1F5C" w:rsidR="00AB2630" w:rsidRDefault="00AB2630">
      <w:pPr>
        <w:rPr>
          <w:rFonts w:ascii="Times New Roman" w:eastAsia="Times New Roman" w:hAnsi="Times New Roman" w:cs="Times New Roman"/>
          <w:sz w:val="24"/>
          <w:szCs w:val="24"/>
          <w:lang w:eastAsia="en-US"/>
        </w:rPr>
      </w:pPr>
    </w:p>
    <w:p w14:paraId="0BABBD5B" w14:textId="77777777" w:rsidR="00AB2630" w:rsidRDefault="00AB2630"/>
    <w:p w14:paraId="21D5A593" w14:textId="1C3DAC08" w:rsidR="000B14A1" w:rsidRDefault="000B14A1"/>
    <w:p w14:paraId="04FD6828" w14:textId="08917152" w:rsidR="000B14A1" w:rsidRDefault="000B14A1"/>
    <w:p w14:paraId="34AEEA83" w14:textId="77777777" w:rsidR="000B14A1" w:rsidRDefault="000B14A1" w:rsidP="000B14A1">
      <w:pPr>
        <w:spacing w:line="240" w:lineRule="auto"/>
      </w:pPr>
    </w:p>
    <w:p w14:paraId="356769B9" w14:textId="77777777" w:rsidR="000B14A1" w:rsidRDefault="000B14A1" w:rsidP="000B14A1">
      <w:pPr>
        <w:pStyle w:val="NormalWeb"/>
        <w:spacing w:before="0" w:beforeAutospacing="0" w:after="0" w:afterAutospacing="0"/>
        <w:ind w:left="-15"/>
      </w:pPr>
      <w:r>
        <w:rPr>
          <w:rFonts w:ascii="Arial" w:hAnsi="Arial" w:cs="Arial"/>
          <w:color w:val="666666"/>
          <w:sz w:val="28"/>
          <w:szCs w:val="28"/>
        </w:rPr>
        <w:lastRenderedPageBreak/>
        <w:t>Cloud Computing</w:t>
      </w:r>
    </w:p>
    <w:p w14:paraId="5B4FB8A5" w14:textId="77777777" w:rsidR="000B14A1" w:rsidRDefault="000B14A1" w:rsidP="000B14A1">
      <w:pPr>
        <w:pStyle w:val="NormalWeb"/>
        <w:spacing w:before="0" w:beforeAutospacing="0" w:after="0" w:afterAutospacing="0"/>
        <w:ind w:firstLine="15"/>
      </w:pPr>
      <w:r>
        <w:rPr>
          <w:rFonts w:ascii="Arial" w:hAnsi="Arial" w:cs="Arial"/>
          <w:b/>
          <w:bCs/>
          <w:color w:val="000000"/>
          <w:sz w:val="60"/>
          <w:szCs w:val="60"/>
        </w:rPr>
        <w:t>NFT Card Game</w:t>
      </w:r>
    </w:p>
    <w:p w14:paraId="1C6B7500" w14:textId="77777777" w:rsidR="000B14A1" w:rsidRDefault="000B14A1" w:rsidP="000B14A1">
      <w:pPr>
        <w:pStyle w:val="NormalWeb"/>
        <w:spacing w:before="0" w:beforeAutospacing="0" w:after="0" w:afterAutospacing="0"/>
        <w:ind w:left="-15"/>
      </w:pPr>
      <w:r>
        <w:rPr>
          <w:rFonts w:ascii="Arial" w:hAnsi="Arial" w:cs="Arial"/>
          <w:color w:val="000000"/>
          <w:sz w:val="60"/>
          <w:szCs w:val="60"/>
        </w:rPr>
        <w:t>Report</w:t>
      </w:r>
    </w:p>
    <w:p w14:paraId="6174396B" w14:textId="3B6134F9" w:rsidR="000B14A1" w:rsidRDefault="000B14A1" w:rsidP="000B14A1">
      <w:pPr>
        <w:pStyle w:val="NormalWeb"/>
        <w:spacing w:before="60" w:beforeAutospacing="0" w:after="0" w:afterAutospacing="0"/>
        <w:ind w:left="-15"/>
      </w:pPr>
      <w:r>
        <w:rPr>
          <w:rFonts w:ascii="Open Sans" w:hAnsi="Open Sans" w:cs="Open Sans"/>
          <w:noProof/>
          <w:color w:val="000000"/>
          <w:bdr w:val="none" w:sz="0" w:space="0" w:color="auto" w:frame="1"/>
        </w:rPr>
        <w:drawing>
          <wp:inline distT="0" distB="0" distL="0" distR="0" wp14:anchorId="6DECE73A" wp14:editId="0C69369F">
            <wp:extent cx="5943600" cy="3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8100"/>
                    </a:xfrm>
                    <a:prstGeom prst="rect">
                      <a:avLst/>
                    </a:prstGeom>
                    <a:noFill/>
                    <a:ln>
                      <a:noFill/>
                    </a:ln>
                  </pic:spPr>
                </pic:pic>
              </a:graphicData>
            </a:graphic>
          </wp:inline>
        </w:drawing>
      </w:r>
    </w:p>
    <w:p w14:paraId="42CBB575" w14:textId="0F942613" w:rsidR="000B14A1" w:rsidRDefault="00084467" w:rsidP="000B14A1">
      <w:pPr>
        <w:pStyle w:val="Heading3"/>
        <w:spacing w:before="200"/>
      </w:pPr>
      <w:r>
        <w:rPr>
          <w:rFonts w:ascii="Open Sans" w:hAnsi="Open Sans" w:cs="Open Sans"/>
          <w:b/>
          <w:bCs/>
          <w:noProof/>
          <w:color w:val="8C7252"/>
          <w:bdr w:val="none" w:sz="0" w:space="0" w:color="auto" w:frame="1"/>
        </w:rPr>
        <w:drawing>
          <wp:inline distT="0" distB="0" distL="0" distR="0" wp14:anchorId="40F24210" wp14:editId="1B6A682C">
            <wp:extent cx="5235731" cy="5562600"/>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35731" cy="5562600"/>
                    </a:xfrm>
                    <a:prstGeom prst="rect">
                      <a:avLst/>
                    </a:prstGeom>
                    <a:noFill/>
                    <a:ln>
                      <a:noFill/>
                    </a:ln>
                  </pic:spPr>
                </pic:pic>
              </a:graphicData>
            </a:graphic>
          </wp:inline>
        </w:drawing>
      </w:r>
    </w:p>
    <w:p w14:paraId="1BFD1F73" w14:textId="19CDF10D" w:rsidR="000B14A1" w:rsidRDefault="000B14A1" w:rsidP="000B14A1">
      <w:pPr>
        <w:pStyle w:val="Heading2"/>
        <w:spacing w:before="480"/>
        <w:ind w:left="-15" w:right="1785"/>
      </w:pPr>
      <w:r>
        <w:rPr>
          <w:rFonts w:ascii="Open Sans" w:hAnsi="Open Sans" w:cs="Open Sans"/>
          <w:color w:val="000000"/>
        </w:rPr>
        <w:t>Implementation Steps</w:t>
      </w:r>
    </w:p>
    <w:p w14:paraId="58AC3F5D" w14:textId="77777777" w:rsidR="000B14A1" w:rsidRDefault="000B14A1" w:rsidP="000B14A1">
      <w:r>
        <w:br/>
      </w:r>
    </w:p>
    <w:p w14:paraId="6307C2A7" w14:textId="77777777" w:rsidR="000B14A1" w:rsidRDefault="000B14A1" w:rsidP="000B14A1">
      <w:pPr>
        <w:pStyle w:val="NormalWeb"/>
        <w:numPr>
          <w:ilvl w:val="0"/>
          <w:numId w:val="1"/>
        </w:numPr>
        <w:spacing w:before="0" w:beforeAutospacing="0" w:after="0" w:afterAutospacing="0"/>
        <w:textAlignment w:val="baseline"/>
        <w:rPr>
          <w:rFonts w:ascii="Arial" w:hAnsi="Arial" w:cs="Arial"/>
          <w:color w:val="0E101A"/>
          <w:sz w:val="22"/>
          <w:szCs w:val="22"/>
        </w:rPr>
      </w:pPr>
      <w:r>
        <w:rPr>
          <w:rFonts w:ascii="Open Sans" w:hAnsi="Open Sans" w:cs="Open Sans"/>
          <w:color w:val="0E101A"/>
          <w:sz w:val="22"/>
          <w:szCs w:val="22"/>
        </w:rPr>
        <w:lastRenderedPageBreak/>
        <w:t xml:space="preserve">We implemented the Ethereum card smart contract for holding immutable card information on blockchains. The card contract requested </w:t>
      </w:r>
      <w:proofErr w:type="spellStart"/>
      <w:r>
        <w:rPr>
          <w:rFonts w:ascii="Open Sans" w:hAnsi="Open Sans" w:cs="Open Sans"/>
          <w:color w:val="0E101A"/>
          <w:sz w:val="22"/>
          <w:szCs w:val="22"/>
        </w:rPr>
        <w:t>ChainLink</w:t>
      </w:r>
      <w:proofErr w:type="spellEnd"/>
      <w:r>
        <w:rPr>
          <w:rFonts w:ascii="Open Sans" w:hAnsi="Open Sans" w:cs="Open Sans"/>
          <w:color w:val="0E101A"/>
          <w:sz w:val="22"/>
          <w:szCs w:val="22"/>
        </w:rPr>
        <w:t xml:space="preserve"> RNG for a verified random number to ensure the cards’ data would be randomly generated in each mint process.</w:t>
      </w:r>
    </w:p>
    <w:p w14:paraId="3BC361C7" w14:textId="77777777" w:rsidR="000B14A1" w:rsidRDefault="000B14A1" w:rsidP="000B14A1">
      <w:pPr>
        <w:pStyle w:val="NormalWeb"/>
        <w:numPr>
          <w:ilvl w:val="0"/>
          <w:numId w:val="1"/>
        </w:numPr>
        <w:spacing w:before="0" w:beforeAutospacing="0" w:after="0" w:afterAutospacing="0"/>
        <w:textAlignment w:val="baseline"/>
        <w:rPr>
          <w:rFonts w:ascii="Arial" w:hAnsi="Arial" w:cs="Arial"/>
          <w:color w:val="0E101A"/>
          <w:sz w:val="22"/>
          <w:szCs w:val="22"/>
        </w:rPr>
      </w:pPr>
      <w:r>
        <w:rPr>
          <w:rFonts w:ascii="Open Sans" w:hAnsi="Open Sans" w:cs="Open Sans"/>
          <w:color w:val="0E101A"/>
          <w:sz w:val="22"/>
          <w:szCs w:val="22"/>
        </w:rPr>
        <w:t>We implemented the Ethereum marketplace smart contract to allow each P2P node to trade cards without depending on any centralized server.</w:t>
      </w:r>
    </w:p>
    <w:p w14:paraId="518AD25A" w14:textId="77777777" w:rsidR="000B14A1" w:rsidRDefault="000B14A1" w:rsidP="000B14A1">
      <w:pPr>
        <w:pStyle w:val="NormalWeb"/>
        <w:numPr>
          <w:ilvl w:val="0"/>
          <w:numId w:val="1"/>
        </w:numPr>
        <w:spacing w:before="0" w:beforeAutospacing="0" w:after="0" w:afterAutospacing="0"/>
        <w:textAlignment w:val="baseline"/>
        <w:rPr>
          <w:rFonts w:ascii="Arial" w:hAnsi="Arial" w:cs="Arial"/>
          <w:color w:val="0E101A"/>
          <w:sz w:val="22"/>
          <w:szCs w:val="22"/>
        </w:rPr>
      </w:pPr>
      <w:r>
        <w:rPr>
          <w:rFonts w:ascii="Open Sans" w:hAnsi="Open Sans" w:cs="Open Sans"/>
          <w:color w:val="0E101A"/>
          <w:sz w:val="22"/>
          <w:szCs w:val="22"/>
        </w:rPr>
        <w:t>We implemented the P2P node by using React/</w:t>
      </w:r>
      <w:proofErr w:type="spellStart"/>
      <w:r>
        <w:rPr>
          <w:rFonts w:ascii="Open Sans" w:hAnsi="Open Sans" w:cs="Open Sans"/>
          <w:color w:val="0E101A"/>
          <w:sz w:val="22"/>
          <w:szCs w:val="22"/>
        </w:rPr>
        <w:t>Javascript</w:t>
      </w:r>
      <w:proofErr w:type="spellEnd"/>
      <w:r>
        <w:rPr>
          <w:rFonts w:ascii="Open Sans" w:hAnsi="Open Sans" w:cs="Open Sans"/>
          <w:color w:val="0E101A"/>
          <w:sz w:val="22"/>
          <w:szCs w:val="22"/>
        </w:rPr>
        <w:t>/Node.js. Since even the card images are holding on IPFS, Any P2P node can mint/trade cards without depending on any centralized server.</w:t>
      </w:r>
    </w:p>
    <w:p w14:paraId="55B4B656" w14:textId="77777777" w:rsidR="000B14A1" w:rsidRDefault="000B14A1" w:rsidP="000B14A1">
      <w:pPr>
        <w:pStyle w:val="NormalWeb"/>
        <w:numPr>
          <w:ilvl w:val="0"/>
          <w:numId w:val="1"/>
        </w:numPr>
        <w:spacing w:before="0" w:beforeAutospacing="0" w:after="0" w:afterAutospacing="0"/>
        <w:textAlignment w:val="baseline"/>
        <w:rPr>
          <w:rFonts w:ascii="Arial" w:hAnsi="Arial" w:cs="Arial"/>
          <w:color w:val="0E101A"/>
          <w:sz w:val="22"/>
          <w:szCs w:val="22"/>
        </w:rPr>
      </w:pPr>
      <w:r>
        <w:rPr>
          <w:rFonts w:ascii="Open Sans" w:hAnsi="Open Sans" w:cs="Open Sans"/>
          <w:color w:val="0E101A"/>
          <w:sz w:val="22"/>
          <w:szCs w:val="22"/>
        </w:rPr>
        <w:t>We designed and implemented a centralized server by using Flask. The server accepts P2P nodes’ PVP battle requests and sends the battle results back to P2P nodes. We deployed the Flask server on EC2.</w:t>
      </w:r>
    </w:p>
    <w:p w14:paraId="10C3F3D0" w14:textId="77777777" w:rsidR="000B14A1" w:rsidRDefault="000B14A1" w:rsidP="000B14A1">
      <w:pPr>
        <w:pStyle w:val="NormalWeb"/>
        <w:numPr>
          <w:ilvl w:val="0"/>
          <w:numId w:val="1"/>
        </w:numPr>
        <w:spacing w:before="0" w:beforeAutospacing="0" w:after="0" w:afterAutospacing="0"/>
        <w:textAlignment w:val="baseline"/>
        <w:rPr>
          <w:rFonts w:ascii="Arial" w:hAnsi="Arial" w:cs="Arial"/>
          <w:color w:val="0E101A"/>
          <w:sz w:val="22"/>
          <w:szCs w:val="22"/>
        </w:rPr>
      </w:pPr>
      <w:r>
        <w:rPr>
          <w:rFonts w:ascii="Open Sans" w:hAnsi="Open Sans" w:cs="Open Sans"/>
          <w:color w:val="0E101A"/>
          <w:sz w:val="22"/>
          <w:szCs w:val="22"/>
        </w:rPr>
        <w:t>We deployed an Azure table for storing the card deck information. The P2P node can pick any set of cards, compile them as a card deck and store them in the Azure table.</w:t>
      </w:r>
    </w:p>
    <w:p w14:paraId="6A5DFE36" w14:textId="2AA7D967" w:rsidR="002D2493" w:rsidRPr="002D2493" w:rsidRDefault="000B14A1" w:rsidP="002D2493">
      <w:pPr>
        <w:pStyle w:val="NormalWeb"/>
        <w:numPr>
          <w:ilvl w:val="0"/>
          <w:numId w:val="1"/>
        </w:numPr>
        <w:spacing w:before="0" w:beforeAutospacing="0" w:after="0" w:afterAutospacing="0"/>
        <w:textAlignment w:val="baseline"/>
        <w:rPr>
          <w:rFonts w:ascii="Arial" w:hAnsi="Arial" w:cs="Arial"/>
          <w:color w:val="0E101A"/>
          <w:sz w:val="22"/>
          <w:szCs w:val="22"/>
        </w:rPr>
      </w:pPr>
      <w:r>
        <w:rPr>
          <w:rFonts w:ascii="Open Sans" w:hAnsi="Open Sans" w:cs="Open Sans"/>
          <w:color w:val="0E101A"/>
          <w:sz w:val="22"/>
          <w:szCs w:val="22"/>
        </w:rPr>
        <w:t xml:space="preserve">We </w:t>
      </w:r>
      <w:r w:rsidR="00033375">
        <w:rPr>
          <w:rFonts w:ascii="Open Sans" w:hAnsi="Open Sans" w:cs="Open Sans"/>
          <w:color w:val="0E101A"/>
          <w:sz w:val="22"/>
          <w:szCs w:val="22"/>
        </w:rPr>
        <w:t xml:space="preserve">implemented a </w:t>
      </w:r>
      <w:r>
        <w:rPr>
          <w:rFonts w:ascii="Open Sans" w:hAnsi="Open Sans" w:cs="Open Sans"/>
          <w:color w:val="0E101A"/>
          <w:sz w:val="22"/>
          <w:szCs w:val="22"/>
        </w:rPr>
        <w:t>weather-related battle system. The weather where the IoT sensor is located would affect the battle. The game server would retrieve the weather data from the IoT hub and use it as a factor for battle result calculation.</w:t>
      </w:r>
    </w:p>
    <w:p w14:paraId="761AC831" w14:textId="29519497" w:rsidR="002D2493" w:rsidRDefault="002D2493" w:rsidP="00AA18CB">
      <w:pPr>
        <w:pStyle w:val="Heading2"/>
        <w:spacing w:before="480"/>
        <w:ind w:left="-15" w:right="1785"/>
        <w:rPr>
          <w:rFonts w:ascii="Open Sans" w:hAnsi="Open Sans" w:cs="Open Sans"/>
          <w:color w:val="000000"/>
        </w:rPr>
      </w:pPr>
      <w:r>
        <w:rPr>
          <w:rFonts w:ascii="Open Sans" w:hAnsi="Open Sans" w:cs="Open Sans"/>
          <w:color w:val="000000"/>
        </w:rPr>
        <w:t xml:space="preserve">Ethereum Contract deployment </w:t>
      </w:r>
    </w:p>
    <w:p w14:paraId="028974C9" w14:textId="40122AD6" w:rsidR="005B23DF" w:rsidRDefault="005B23DF" w:rsidP="005B23DF">
      <w:pPr>
        <w:pStyle w:val="ListParagraph"/>
        <w:numPr>
          <w:ilvl w:val="0"/>
          <w:numId w:val="2"/>
        </w:numPr>
      </w:pPr>
      <w:r>
        <w:t>Compile Card and Marketplace contracts first.</w:t>
      </w:r>
    </w:p>
    <w:p w14:paraId="14022FAF" w14:textId="77777777" w:rsidR="005B23DF" w:rsidRDefault="005B23DF" w:rsidP="005B23DF"/>
    <w:p w14:paraId="39BE2106" w14:textId="77777777" w:rsidR="005B23DF" w:rsidRPr="005B23DF" w:rsidRDefault="005B23DF" w:rsidP="005B23DF"/>
    <w:p w14:paraId="04E87307" w14:textId="5AB27C4B" w:rsidR="005B23DF" w:rsidRPr="005B23DF" w:rsidRDefault="005B23DF" w:rsidP="005B23DF">
      <w:r>
        <w:rPr>
          <w:noProof/>
        </w:rPr>
        <w:drawing>
          <wp:inline distT="0" distB="0" distL="0" distR="0" wp14:anchorId="0C57263C" wp14:editId="73B95DD4">
            <wp:extent cx="5943600" cy="3343275"/>
            <wp:effectExtent l="0" t="0" r="0" b="9525"/>
            <wp:docPr id="15" name="Picture 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capture&#10;&#10;Description automatically generated with medium confidence"/>
                    <pic:cNvPicPr/>
                  </pic:nvPicPr>
                  <pic:blipFill>
                    <a:blip r:embed="rId8"/>
                    <a:stretch>
                      <a:fillRect/>
                    </a:stretch>
                  </pic:blipFill>
                  <pic:spPr>
                    <a:xfrm>
                      <a:off x="0" y="0"/>
                      <a:ext cx="5943600" cy="3343275"/>
                    </a:xfrm>
                    <a:prstGeom prst="rect">
                      <a:avLst/>
                    </a:prstGeom>
                  </pic:spPr>
                </pic:pic>
              </a:graphicData>
            </a:graphic>
          </wp:inline>
        </w:drawing>
      </w:r>
    </w:p>
    <w:p w14:paraId="00144B40" w14:textId="77777777" w:rsidR="005B23DF" w:rsidRDefault="005B23DF" w:rsidP="005B23DF">
      <w:pPr>
        <w:pStyle w:val="ListParagraph"/>
        <w:numPr>
          <w:ilvl w:val="0"/>
          <w:numId w:val="2"/>
        </w:numPr>
      </w:pPr>
      <w:r>
        <w:lastRenderedPageBreak/>
        <w:t xml:space="preserve">Deploy the two contracts on the </w:t>
      </w:r>
      <w:proofErr w:type="spellStart"/>
      <w:r>
        <w:t>Kovan</w:t>
      </w:r>
      <w:proofErr w:type="spellEnd"/>
      <w:r>
        <w:t xml:space="preserve"> </w:t>
      </w:r>
      <w:proofErr w:type="spellStart"/>
      <w:r>
        <w:t>testnet</w:t>
      </w:r>
      <w:proofErr w:type="spellEnd"/>
    </w:p>
    <w:p w14:paraId="2BC8FF39" w14:textId="75A4C7FD" w:rsidR="002D2493" w:rsidRDefault="00324FDF" w:rsidP="00AA18CB">
      <w:pPr>
        <w:pStyle w:val="Heading2"/>
        <w:spacing w:before="480"/>
        <w:ind w:left="-15" w:right="1785"/>
        <w:rPr>
          <w:rFonts w:ascii="Open Sans" w:hAnsi="Open Sans" w:cs="Open Sans"/>
          <w:color w:val="000000"/>
        </w:rPr>
      </w:pPr>
      <w:r>
        <w:rPr>
          <w:noProof/>
        </w:rPr>
        <w:drawing>
          <wp:inline distT="0" distB="0" distL="0" distR="0" wp14:anchorId="2110E9D9" wp14:editId="31ACABB2">
            <wp:extent cx="5953380" cy="3348775"/>
            <wp:effectExtent l="0" t="0" r="0" b="4445"/>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9"/>
                    <a:stretch>
                      <a:fillRect/>
                    </a:stretch>
                  </pic:blipFill>
                  <pic:spPr>
                    <a:xfrm>
                      <a:off x="0" y="0"/>
                      <a:ext cx="5969668" cy="3357937"/>
                    </a:xfrm>
                    <a:prstGeom prst="rect">
                      <a:avLst/>
                    </a:prstGeom>
                  </pic:spPr>
                </pic:pic>
              </a:graphicData>
            </a:graphic>
          </wp:inline>
        </w:drawing>
      </w:r>
    </w:p>
    <w:p w14:paraId="4D991D82" w14:textId="7D03C1F3" w:rsidR="00324FDF" w:rsidRPr="00324FDF" w:rsidRDefault="00324FDF" w:rsidP="00324FDF">
      <w:r>
        <w:rPr>
          <w:noProof/>
        </w:rPr>
        <w:drawing>
          <wp:inline distT="0" distB="0" distL="0" distR="0" wp14:anchorId="14347FB1" wp14:editId="7E582E5C">
            <wp:extent cx="5943600" cy="33432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4BEB6DF" w14:textId="7C7EE94C" w:rsidR="00AA18CB" w:rsidRDefault="00AA18CB" w:rsidP="00AA18CB">
      <w:pPr>
        <w:pStyle w:val="Heading2"/>
        <w:spacing w:before="480"/>
        <w:ind w:left="-15" w:right="1785"/>
      </w:pPr>
      <w:r>
        <w:rPr>
          <w:rFonts w:ascii="Open Sans" w:hAnsi="Open Sans" w:cs="Open Sans"/>
          <w:color w:val="000000"/>
        </w:rPr>
        <w:t>EC2 Deployment</w:t>
      </w:r>
    </w:p>
    <w:p w14:paraId="47C47A67" w14:textId="77777777" w:rsidR="00AA18CB" w:rsidRDefault="00AA18CB" w:rsidP="00AA18CB"/>
    <w:p w14:paraId="737A3990" w14:textId="77777777" w:rsidR="00AA18CB" w:rsidRDefault="00AA18CB" w:rsidP="00AA18CB">
      <w:pPr>
        <w:pStyle w:val="ListParagraph"/>
        <w:numPr>
          <w:ilvl w:val="0"/>
          <w:numId w:val="2"/>
        </w:numPr>
      </w:pPr>
      <w:r>
        <w:lastRenderedPageBreak/>
        <w:t>Create Ubuntu EC2 on AWS</w:t>
      </w:r>
    </w:p>
    <w:p w14:paraId="32FF3E20" w14:textId="77777777" w:rsidR="00AA18CB" w:rsidRDefault="00AA18CB" w:rsidP="00AA18CB">
      <w:pPr>
        <w:pStyle w:val="ListParagraph"/>
      </w:pPr>
      <w:r w:rsidRPr="00336B09">
        <w:rPr>
          <w:noProof/>
        </w:rPr>
        <w:drawing>
          <wp:inline distT="0" distB="0" distL="0" distR="0" wp14:anchorId="383CB9D0" wp14:editId="0CB1445F">
            <wp:extent cx="5943600" cy="2129155"/>
            <wp:effectExtent l="0" t="0" r="0" b="444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
                    <a:stretch>
                      <a:fillRect/>
                    </a:stretch>
                  </pic:blipFill>
                  <pic:spPr>
                    <a:xfrm>
                      <a:off x="0" y="0"/>
                      <a:ext cx="5943600" cy="2129155"/>
                    </a:xfrm>
                    <a:prstGeom prst="rect">
                      <a:avLst/>
                    </a:prstGeom>
                  </pic:spPr>
                </pic:pic>
              </a:graphicData>
            </a:graphic>
          </wp:inline>
        </w:drawing>
      </w:r>
    </w:p>
    <w:p w14:paraId="04FF325D" w14:textId="77777777" w:rsidR="00AA18CB" w:rsidRDefault="00AA18CB" w:rsidP="00AA18CB">
      <w:pPr>
        <w:pStyle w:val="ListParagraph"/>
      </w:pPr>
    </w:p>
    <w:p w14:paraId="4D3BBA01" w14:textId="77777777" w:rsidR="00AA18CB" w:rsidRDefault="00AA18CB" w:rsidP="00AA18CB">
      <w:pPr>
        <w:pStyle w:val="ListParagraph"/>
      </w:pPr>
      <w:r w:rsidRPr="00336B09">
        <w:rPr>
          <w:noProof/>
        </w:rPr>
        <w:drawing>
          <wp:inline distT="0" distB="0" distL="0" distR="0" wp14:anchorId="0798A1E5" wp14:editId="05877635">
            <wp:extent cx="5943600" cy="3044825"/>
            <wp:effectExtent l="0" t="0" r="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stretch>
                      <a:fillRect/>
                    </a:stretch>
                  </pic:blipFill>
                  <pic:spPr>
                    <a:xfrm>
                      <a:off x="0" y="0"/>
                      <a:ext cx="5943600" cy="3044825"/>
                    </a:xfrm>
                    <a:prstGeom prst="rect">
                      <a:avLst/>
                    </a:prstGeom>
                  </pic:spPr>
                </pic:pic>
              </a:graphicData>
            </a:graphic>
          </wp:inline>
        </w:drawing>
      </w:r>
    </w:p>
    <w:p w14:paraId="075B9641" w14:textId="77777777" w:rsidR="00AA18CB" w:rsidRDefault="00AA18CB" w:rsidP="00AA18CB">
      <w:pPr>
        <w:pStyle w:val="ListParagraph"/>
      </w:pPr>
    </w:p>
    <w:p w14:paraId="5F9FDF94" w14:textId="77777777" w:rsidR="00AA18CB" w:rsidRDefault="00AA18CB" w:rsidP="00AA18CB">
      <w:pPr>
        <w:pStyle w:val="ListParagraph"/>
        <w:numPr>
          <w:ilvl w:val="0"/>
          <w:numId w:val="2"/>
        </w:numPr>
      </w:pPr>
      <w:r>
        <w:t xml:space="preserve">Store key pairs, </w:t>
      </w:r>
      <w:proofErr w:type="spellStart"/>
      <w:r>
        <w:t>ssh</w:t>
      </w:r>
      <w:proofErr w:type="spellEnd"/>
      <w:r>
        <w:t xml:space="preserve"> into Ubuntu EC2</w:t>
      </w:r>
    </w:p>
    <w:p w14:paraId="135111CD" w14:textId="77777777" w:rsidR="00AA18CB" w:rsidRDefault="00AA18CB" w:rsidP="00AA18CB">
      <w:pPr>
        <w:pStyle w:val="ListParagraph"/>
      </w:pPr>
      <w:r w:rsidRPr="00336B09">
        <w:rPr>
          <w:noProof/>
        </w:rPr>
        <w:drawing>
          <wp:inline distT="0" distB="0" distL="0" distR="0" wp14:anchorId="38CE8295" wp14:editId="657451DD">
            <wp:extent cx="5943600" cy="1841500"/>
            <wp:effectExtent l="0" t="0" r="0" b="0"/>
            <wp:docPr id="3" name="Picture 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with medium confidence"/>
                    <pic:cNvPicPr/>
                  </pic:nvPicPr>
                  <pic:blipFill>
                    <a:blip r:embed="rId13"/>
                    <a:stretch>
                      <a:fillRect/>
                    </a:stretch>
                  </pic:blipFill>
                  <pic:spPr>
                    <a:xfrm>
                      <a:off x="0" y="0"/>
                      <a:ext cx="5943600" cy="1841500"/>
                    </a:xfrm>
                    <a:prstGeom prst="rect">
                      <a:avLst/>
                    </a:prstGeom>
                  </pic:spPr>
                </pic:pic>
              </a:graphicData>
            </a:graphic>
          </wp:inline>
        </w:drawing>
      </w:r>
    </w:p>
    <w:p w14:paraId="2824A191" w14:textId="77777777" w:rsidR="00AA18CB" w:rsidRDefault="00AA18CB" w:rsidP="00AA18CB">
      <w:pPr>
        <w:pStyle w:val="ListParagraph"/>
        <w:numPr>
          <w:ilvl w:val="0"/>
          <w:numId w:val="2"/>
        </w:numPr>
      </w:pPr>
      <w:r>
        <w:t>Setup and activate the required virtual environment</w:t>
      </w:r>
    </w:p>
    <w:p w14:paraId="20570514" w14:textId="77777777" w:rsidR="00AA18CB" w:rsidRDefault="00AA18CB" w:rsidP="00AA18CB">
      <w:pPr>
        <w:pStyle w:val="ListParagraph"/>
      </w:pPr>
      <w:r w:rsidRPr="00336B09">
        <w:rPr>
          <w:noProof/>
        </w:rPr>
        <w:lastRenderedPageBreak/>
        <w:drawing>
          <wp:inline distT="0" distB="0" distL="0" distR="0" wp14:anchorId="3A756CEB" wp14:editId="45E040D9">
            <wp:extent cx="5012473" cy="923290"/>
            <wp:effectExtent l="0" t="0" r="4445" b="381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rotWithShape="1">
                    <a:blip r:embed="rId14"/>
                    <a:srcRect r="15492"/>
                    <a:stretch/>
                  </pic:blipFill>
                  <pic:spPr bwMode="auto">
                    <a:xfrm>
                      <a:off x="0" y="0"/>
                      <a:ext cx="5013852" cy="923544"/>
                    </a:xfrm>
                    <a:prstGeom prst="rect">
                      <a:avLst/>
                    </a:prstGeom>
                    <a:ln>
                      <a:noFill/>
                    </a:ln>
                    <a:extLst>
                      <a:ext uri="{53640926-AAD7-44D8-BBD7-CCE9431645EC}">
                        <a14:shadowObscured xmlns:a14="http://schemas.microsoft.com/office/drawing/2010/main"/>
                      </a:ext>
                    </a:extLst>
                  </pic:spPr>
                </pic:pic>
              </a:graphicData>
            </a:graphic>
          </wp:inline>
        </w:drawing>
      </w:r>
    </w:p>
    <w:p w14:paraId="456A9C18" w14:textId="77777777" w:rsidR="00AA18CB" w:rsidRDefault="00AA18CB" w:rsidP="00AA18CB">
      <w:pPr>
        <w:pStyle w:val="ListParagraph"/>
      </w:pPr>
    </w:p>
    <w:p w14:paraId="25F317AB" w14:textId="77777777" w:rsidR="00AA18CB" w:rsidRDefault="00AA18CB" w:rsidP="00AA18CB">
      <w:pPr>
        <w:pStyle w:val="ListParagraph"/>
        <w:numPr>
          <w:ilvl w:val="0"/>
          <w:numId w:val="2"/>
        </w:numPr>
      </w:pPr>
      <w:r>
        <w:t>Run the Flask server on Ubuntu</w:t>
      </w:r>
    </w:p>
    <w:p w14:paraId="79DFB184" w14:textId="77777777" w:rsidR="00AA18CB" w:rsidRDefault="00AA18CB" w:rsidP="00AA18CB">
      <w:pPr>
        <w:pStyle w:val="ListParagraph"/>
      </w:pPr>
      <w:r w:rsidRPr="004D69C5">
        <w:rPr>
          <w:noProof/>
        </w:rPr>
        <w:drawing>
          <wp:inline distT="0" distB="0" distL="0" distR="0" wp14:anchorId="472497A1" wp14:editId="61D9CA50">
            <wp:extent cx="5943600" cy="1835150"/>
            <wp:effectExtent l="0" t="0" r="0" b="6350"/>
            <wp:docPr id="7" name="Picture 7"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letter, email&#10;&#10;Description automatically generated"/>
                    <pic:cNvPicPr/>
                  </pic:nvPicPr>
                  <pic:blipFill>
                    <a:blip r:embed="rId15"/>
                    <a:stretch>
                      <a:fillRect/>
                    </a:stretch>
                  </pic:blipFill>
                  <pic:spPr>
                    <a:xfrm>
                      <a:off x="0" y="0"/>
                      <a:ext cx="5943600" cy="1835150"/>
                    </a:xfrm>
                    <a:prstGeom prst="rect">
                      <a:avLst/>
                    </a:prstGeom>
                  </pic:spPr>
                </pic:pic>
              </a:graphicData>
            </a:graphic>
          </wp:inline>
        </w:drawing>
      </w:r>
    </w:p>
    <w:p w14:paraId="15AA1037" w14:textId="77777777" w:rsidR="00AA18CB" w:rsidRDefault="00AA18CB" w:rsidP="00AA18CB">
      <w:pPr>
        <w:pStyle w:val="ListParagraph"/>
      </w:pPr>
    </w:p>
    <w:p w14:paraId="15CADABF" w14:textId="067ED3FC" w:rsidR="00084467" w:rsidRDefault="00084467" w:rsidP="00084467">
      <w:pPr>
        <w:pStyle w:val="Heading2"/>
        <w:spacing w:before="480"/>
        <w:ind w:left="-15" w:right="1785"/>
        <w:rPr>
          <w:rFonts w:ascii="Open Sans" w:hAnsi="Open Sans" w:cs="Open Sans"/>
          <w:color w:val="000000"/>
        </w:rPr>
      </w:pPr>
      <w:r>
        <w:rPr>
          <w:rFonts w:ascii="Open Sans" w:hAnsi="Open Sans" w:cs="Open Sans"/>
          <w:color w:val="000000"/>
        </w:rPr>
        <w:t>Azure Table Deployment</w:t>
      </w:r>
    </w:p>
    <w:p w14:paraId="4A972B36" w14:textId="24618718" w:rsidR="0075720C" w:rsidRDefault="0075720C" w:rsidP="0075720C"/>
    <w:p w14:paraId="1EF907D9" w14:textId="77777777" w:rsidR="009A2769" w:rsidRDefault="009A2769" w:rsidP="009A2769">
      <w:pPr>
        <w:pStyle w:val="ListParagraph"/>
        <w:numPr>
          <w:ilvl w:val="0"/>
          <w:numId w:val="3"/>
        </w:numPr>
      </w:pPr>
      <w:r>
        <w:t>Create Azure Storage and Azure table via Azure portal</w:t>
      </w:r>
    </w:p>
    <w:p w14:paraId="5167D61E" w14:textId="5F81E948" w:rsidR="000B14A1" w:rsidRDefault="0075720C" w:rsidP="0075720C">
      <w:r>
        <w:t xml:space="preserve"> </w:t>
      </w:r>
    </w:p>
    <w:p w14:paraId="01C2D849" w14:textId="693C516F" w:rsidR="0075720C" w:rsidRDefault="0075720C" w:rsidP="0075720C">
      <w:r>
        <w:rPr>
          <w:noProof/>
        </w:rPr>
        <w:drawing>
          <wp:inline distT="0" distB="0" distL="0" distR="0" wp14:anchorId="55224D31" wp14:editId="32E2AF35">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1776406" w14:textId="5C6D002F" w:rsidR="009A2769" w:rsidRDefault="009A2769" w:rsidP="009A2769">
      <w:pPr>
        <w:pStyle w:val="ListParagraph"/>
        <w:numPr>
          <w:ilvl w:val="0"/>
          <w:numId w:val="3"/>
        </w:numPr>
      </w:pPr>
      <w:r>
        <w:lastRenderedPageBreak/>
        <w:t>Create a python API that store data into the Azure table</w:t>
      </w:r>
    </w:p>
    <w:p w14:paraId="65C6A973" w14:textId="673BFE78" w:rsidR="00691597" w:rsidRDefault="00691597" w:rsidP="0075720C">
      <w:r>
        <w:rPr>
          <w:noProof/>
        </w:rPr>
        <w:drawing>
          <wp:inline distT="0" distB="0" distL="0" distR="0" wp14:anchorId="2C38B70C" wp14:editId="78BC34A1">
            <wp:extent cx="5943600" cy="2417445"/>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stretch>
                      <a:fillRect/>
                    </a:stretch>
                  </pic:blipFill>
                  <pic:spPr>
                    <a:xfrm>
                      <a:off x="0" y="0"/>
                      <a:ext cx="5943600" cy="2417445"/>
                    </a:xfrm>
                    <a:prstGeom prst="rect">
                      <a:avLst/>
                    </a:prstGeom>
                  </pic:spPr>
                </pic:pic>
              </a:graphicData>
            </a:graphic>
          </wp:inline>
        </w:drawing>
      </w:r>
    </w:p>
    <w:p w14:paraId="3F529854" w14:textId="46B5B092" w:rsidR="009A2769" w:rsidRDefault="009A2769" w:rsidP="009A2769">
      <w:pPr>
        <w:pStyle w:val="ListParagraph"/>
        <w:numPr>
          <w:ilvl w:val="0"/>
          <w:numId w:val="3"/>
        </w:numPr>
      </w:pPr>
      <w:r>
        <w:t>Create a python API that retrieve data into the Azure table</w:t>
      </w:r>
    </w:p>
    <w:p w14:paraId="4343B418" w14:textId="77777777" w:rsidR="00804351" w:rsidRDefault="00804351" w:rsidP="00804351"/>
    <w:p w14:paraId="039E36B6" w14:textId="7C44FFA3" w:rsidR="00691597" w:rsidRDefault="00691597" w:rsidP="0075720C">
      <w:r>
        <w:rPr>
          <w:noProof/>
        </w:rPr>
        <w:drawing>
          <wp:inline distT="0" distB="0" distL="0" distR="0" wp14:anchorId="14D7B982" wp14:editId="4957F1B7">
            <wp:extent cx="5943600" cy="296227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5943600" cy="2962275"/>
                    </a:xfrm>
                    <a:prstGeom prst="rect">
                      <a:avLst/>
                    </a:prstGeom>
                  </pic:spPr>
                </pic:pic>
              </a:graphicData>
            </a:graphic>
          </wp:inline>
        </w:drawing>
      </w:r>
    </w:p>
    <w:p w14:paraId="7E0FF8A9" w14:textId="116A272D" w:rsidR="009A2769" w:rsidRDefault="009A2769" w:rsidP="0075720C">
      <w:r>
        <w:rPr>
          <w:noProof/>
        </w:rPr>
        <w:lastRenderedPageBreak/>
        <w:drawing>
          <wp:inline distT="0" distB="0" distL="0" distR="0" wp14:anchorId="42F8AC8C" wp14:editId="64BFA0EE">
            <wp:extent cx="5943600" cy="3343275"/>
            <wp:effectExtent l="0" t="0" r="0" b="95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06D9A47" w14:textId="77C460B8" w:rsidR="00033375" w:rsidRDefault="00033375" w:rsidP="0075720C"/>
    <w:p w14:paraId="43BF6542" w14:textId="596737D6" w:rsidR="00033375" w:rsidRPr="001E4F5B" w:rsidRDefault="00033375" w:rsidP="0075720C">
      <w:pPr>
        <w:rPr>
          <w:b/>
          <w:bCs/>
          <w:sz w:val="32"/>
          <w:szCs w:val="32"/>
        </w:rPr>
      </w:pPr>
      <w:r w:rsidRPr="001E4F5B">
        <w:rPr>
          <w:b/>
          <w:bCs/>
          <w:sz w:val="32"/>
          <w:szCs w:val="32"/>
        </w:rPr>
        <w:t xml:space="preserve">GitHub Link: </w:t>
      </w:r>
      <w:r w:rsidRPr="001E4F5B">
        <w:rPr>
          <w:b/>
          <w:bCs/>
          <w:sz w:val="32"/>
          <w:szCs w:val="32"/>
        </w:rPr>
        <w:t>https://github.com/cookythecat/cookythecat-NYU-CC-PROJECT-2</w:t>
      </w:r>
    </w:p>
    <w:sectPr w:rsidR="00033375" w:rsidRPr="001E4F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F7151"/>
    <w:multiLevelType w:val="hybridMultilevel"/>
    <w:tmpl w:val="F50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1B357D4"/>
    <w:multiLevelType w:val="hybridMultilevel"/>
    <w:tmpl w:val="F50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35B6CE0"/>
    <w:multiLevelType w:val="hybridMultilevel"/>
    <w:tmpl w:val="F5069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CB426A"/>
    <w:multiLevelType w:val="multilevel"/>
    <w:tmpl w:val="5E265F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82966486">
    <w:abstractNumId w:val="3"/>
  </w:num>
  <w:num w:numId="2" w16cid:durableId="1360660754">
    <w:abstractNumId w:val="2"/>
  </w:num>
  <w:num w:numId="3" w16cid:durableId="312758863">
    <w:abstractNumId w:val="0"/>
  </w:num>
  <w:num w:numId="4" w16cid:durableId="5780598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0A2"/>
    <w:rsid w:val="00033375"/>
    <w:rsid w:val="00082976"/>
    <w:rsid w:val="00084467"/>
    <w:rsid w:val="000A50A2"/>
    <w:rsid w:val="000B14A1"/>
    <w:rsid w:val="001E4F5B"/>
    <w:rsid w:val="002D2493"/>
    <w:rsid w:val="00324FDF"/>
    <w:rsid w:val="005B23DF"/>
    <w:rsid w:val="00691597"/>
    <w:rsid w:val="0075720C"/>
    <w:rsid w:val="00804351"/>
    <w:rsid w:val="008C56C2"/>
    <w:rsid w:val="009A2769"/>
    <w:rsid w:val="009B5E51"/>
    <w:rsid w:val="00AA18CB"/>
    <w:rsid w:val="00AB2630"/>
    <w:rsid w:val="00DB3241"/>
    <w:rsid w:val="00E55B1F"/>
    <w:rsid w:val="00F231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6EB41"/>
  <w15:chartTrackingRefBased/>
  <w15:docId w15:val="{9A0CB807-C34D-45E3-9832-CF5A2E528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31D8"/>
    <w:pPr>
      <w:spacing w:line="256" w:lineRule="auto"/>
    </w:pPr>
  </w:style>
  <w:style w:type="paragraph" w:styleId="Heading1">
    <w:name w:val="heading 1"/>
    <w:basedOn w:val="Normal"/>
    <w:link w:val="Heading1Char"/>
    <w:uiPriority w:val="9"/>
    <w:qFormat/>
    <w:rsid w:val="00F231D8"/>
    <w:pPr>
      <w:widowControl w:val="0"/>
      <w:autoSpaceDE w:val="0"/>
      <w:autoSpaceDN w:val="0"/>
      <w:spacing w:after="0" w:line="240" w:lineRule="auto"/>
      <w:ind w:left="1100"/>
      <w:outlineLvl w:val="0"/>
    </w:pPr>
    <w:rPr>
      <w:rFonts w:ascii="Times New Roman" w:eastAsia="Times New Roman" w:hAnsi="Times New Roman" w:cs="Times New Roman"/>
      <w:b/>
      <w:bCs/>
      <w:sz w:val="24"/>
      <w:szCs w:val="24"/>
      <w:lang w:eastAsia="en-US"/>
    </w:rPr>
  </w:style>
  <w:style w:type="paragraph" w:styleId="Heading2">
    <w:name w:val="heading 2"/>
    <w:basedOn w:val="Normal"/>
    <w:next w:val="Normal"/>
    <w:link w:val="Heading2Char"/>
    <w:uiPriority w:val="9"/>
    <w:unhideWhenUsed/>
    <w:qFormat/>
    <w:rsid w:val="000B14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4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31D8"/>
    <w:rPr>
      <w:rFonts w:ascii="Times New Roman" w:eastAsia="Times New Roman" w:hAnsi="Times New Roman" w:cs="Times New Roman"/>
      <w:b/>
      <w:bCs/>
      <w:sz w:val="24"/>
      <w:szCs w:val="24"/>
      <w:lang w:eastAsia="en-US"/>
    </w:rPr>
  </w:style>
  <w:style w:type="paragraph" w:styleId="BodyText">
    <w:name w:val="Body Text"/>
    <w:basedOn w:val="Normal"/>
    <w:link w:val="BodyTextChar"/>
    <w:uiPriority w:val="1"/>
    <w:unhideWhenUsed/>
    <w:qFormat/>
    <w:rsid w:val="00F231D8"/>
    <w:pPr>
      <w:widowControl w:val="0"/>
      <w:autoSpaceDE w:val="0"/>
      <w:autoSpaceDN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F231D8"/>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0B14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4A1"/>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0B14A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A18CB"/>
    <w:pPr>
      <w:spacing w:after="0" w:line="240" w:lineRule="auto"/>
      <w:ind w:left="720"/>
      <w:contextualSpacing/>
    </w:pPr>
    <w:rPr>
      <w:sz w:val="24"/>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067586">
      <w:bodyDiv w:val="1"/>
      <w:marLeft w:val="0"/>
      <w:marRight w:val="0"/>
      <w:marTop w:val="0"/>
      <w:marBottom w:val="0"/>
      <w:divBdr>
        <w:top w:val="none" w:sz="0" w:space="0" w:color="auto"/>
        <w:left w:val="none" w:sz="0" w:space="0" w:color="auto"/>
        <w:bottom w:val="none" w:sz="0" w:space="0" w:color="auto"/>
        <w:right w:val="none" w:sz="0" w:space="0" w:color="auto"/>
      </w:divBdr>
    </w:div>
    <w:div w:id="1223443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7DD01-0AC5-4048-B70B-3DD316286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8</Pages>
  <Words>314</Words>
  <Characters>1791</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coookythecat</dc:creator>
  <cp:keywords/>
  <dc:description/>
  <cp:lastModifiedBy>coookythecat</cp:lastModifiedBy>
  <cp:revision>9</cp:revision>
  <dcterms:created xsi:type="dcterms:W3CDTF">2022-05-21T19:38:00Z</dcterms:created>
  <dcterms:modified xsi:type="dcterms:W3CDTF">2022-05-22T03:39:00Z</dcterms:modified>
</cp:coreProperties>
</file>